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2F" w:rsidRDefault="009E0A47" w:rsidP="00401A70">
      <w:pPr>
        <w:spacing w:line="65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国家粮食和物资储备局广西局</w:t>
      </w:r>
    </w:p>
    <w:p w:rsidR="00EF245F" w:rsidRPr="00F36F2F" w:rsidRDefault="00F36F2F" w:rsidP="00401A70">
      <w:pPr>
        <w:spacing w:line="579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2020年度所属事业单位公开招聘</w:t>
      </w:r>
      <w:r w:rsidRPr="00F04E8B">
        <w:rPr>
          <w:rFonts w:ascii="方正小标宋简体" w:eastAsia="方正小标宋简体" w:hAnsi="方正小标宋简体" w:cs="方正小标宋简体" w:hint="eastAsia"/>
          <w:sz w:val="44"/>
          <w:szCs w:val="44"/>
        </w:rPr>
        <w:t>笔试公告</w:t>
      </w:r>
    </w:p>
    <w:p w:rsidR="00F36F2F" w:rsidRPr="004771DC" w:rsidRDefault="00F36F2F" w:rsidP="0045091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F245F" w:rsidRPr="004771DC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根据《国家粮食和物资储备局2020年度直属和垂直管理系统事业单位公开招聘公告》，结合当前新冠肺炎疫情防控形势，现就</w:t>
      </w:r>
      <w:r w:rsidR="009E0A47" w:rsidRPr="004771DC">
        <w:rPr>
          <w:rFonts w:ascii="仿宋_GB2312" w:eastAsia="仿宋_GB2312" w:hint="eastAsia"/>
          <w:sz w:val="32"/>
          <w:szCs w:val="32"/>
        </w:rPr>
        <w:t>笔试有关事项公告如下：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F36F2F">
        <w:rPr>
          <w:rFonts w:ascii="黑体" w:eastAsia="黑体" w:hAnsi="黑体" w:cs="仿宋_GB2312" w:hint="eastAsia"/>
          <w:kern w:val="0"/>
          <w:sz w:val="32"/>
          <w:szCs w:val="32"/>
        </w:rPr>
        <w:t>一、笔试时间、地点及科目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黑体" w:cs="仿宋_GB2312"/>
          <w:kern w:val="0"/>
          <w:sz w:val="32"/>
          <w:szCs w:val="32"/>
        </w:rPr>
      </w:pPr>
      <w:r w:rsidRPr="00F36F2F">
        <w:rPr>
          <w:rFonts w:ascii="仿宋_GB2312" w:eastAsia="仿宋_GB2312" w:hAnsi="黑体" w:cs="仿宋_GB2312" w:hint="eastAsia"/>
          <w:kern w:val="0"/>
          <w:sz w:val="32"/>
          <w:szCs w:val="32"/>
        </w:rPr>
        <w:t>时间：2020年7月26日上午9:00-12:00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36F2F">
        <w:rPr>
          <w:rFonts w:ascii="仿宋_GB2312" w:eastAsia="仿宋_GB2312" w:hAnsi="黑体" w:cs="仿宋_GB2312" w:hint="eastAsia"/>
          <w:kern w:val="0"/>
          <w:sz w:val="32"/>
          <w:szCs w:val="32"/>
        </w:rPr>
        <w:t>地点：</w:t>
      </w:r>
      <w:r w:rsidRPr="004771DC">
        <w:rPr>
          <w:rFonts w:ascii="仿宋_GB2312" w:eastAsia="仿宋_GB2312" w:hint="eastAsia"/>
          <w:sz w:val="32"/>
          <w:szCs w:val="32"/>
        </w:rPr>
        <w:t>广西华侨学校(南宁市西乡塘区清川大道1号)。 可乘坐地铁1号线至清川站下，由B出口往清川大桥方向从东门进校，或乘坐805路公交车至广西华侨学校站下</w:t>
      </w:r>
      <w:r w:rsidRPr="00F36F2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B3FE6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黑体" w:cs="仿宋_GB2312"/>
          <w:kern w:val="0"/>
          <w:sz w:val="32"/>
          <w:szCs w:val="32"/>
        </w:rPr>
      </w:pPr>
      <w:r w:rsidRPr="00F36F2F">
        <w:rPr>
          <w:rFonts w:ascii="仿宋_GB2312" w:eastAsia="仿宋_GB2312" w:hAnsi="黑体" w:cs="仿宋_GB2312" w:hint="eastAsia"/>
          <w:kern w:val="0"/>
          <w:sz w:val="32"/>
          <w:szCs w:val="32"/>
        </w:rPr>
        <w:t>科目：</w:t>
      </w:r>
      <w:r w:rsidRPr="004771DC">
        <w:rPr>
          <w:rFonts w:ascii="仿宋_GB2312" w:eastAsia="仿宋_GB2312" w:hAnsi="黑体" w:cs="仿宋_GB2312" w:hint="eastAsia"/>
          <w:kern w:val="0"/>
          <w:sz w:val="32"/>
          <w:szCs w:val="32"/>
        </w:rPr>
        <w:t>职业能力测试、主观题测试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黑体" w:cs="仿宋_GB2312"/>
          <w:kern w:val="0"/>
          <w:sz w:val="32"/>
          <w:szCs w:val="32"/>
        </w:rPr>
      </w:pPr>
      <w:r w:rsidRPr="00F36F2F">
        <w:rPr>
          <w:rFonts w:ascii="黑体" w:eastAsia="黑体" w:hAnsi="黑体" w:cs="仿宋_GB2312" w:hint="eastAsia"/>
          <w:kern w:val="0"/>
          <w:sz w:val="32"/>
          <w:szCs w:val="32"/>
        </w:rPr>
        <w:t>二、准考证打印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准考证打印时间</w:t>
      </w:r>
      <w:r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及</w:t>
      </w:r>
      <w:r w:rsidR="00370E61">
        <w:rPr>
          <w:rFonts w:ascii="仿宋_GB2312" w:eastAsia="仿宋_GB2312" w:hAnsi="仿宋_GB2312" w:cs="仿宋_GB2312" w:hint="eastAsia"/>
          <w:kern w:val="0"/>
          <w:sz w:val="32"/>
          <w:szCs w:val="32"/>
        </w:rPr>
        <w:t>方式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：以</w:t>
      </w:r>
      <w:r w:rsidR="00370E61">
        <w:rPr>
          <w:rFonts w:ascii="仿宋_GB2312" w:eastAsia="仿宋_GB2312" w:hAnsi="仿宋_GB2312" w:cs="仿宋_GB2312" w:hint="eastAsia"/>
          <w:kern w:val="0"/>
          <w:sz w:val="32"/>
          <w:szCs w:val="32"/>
        </w:rPr>
        <w:t>中华英才网的</w:t>
      </w:r>
      <w:r w:rsidRPr="004771DC">
        <w:rPr>
          <w:rFonts w:ascii="仿宋_GB2312" w:eastAsia="仿宋_GB2312" w:hAnsi="Baskerville Old Face" w:cs="Baskerville Old Face" w:hint="eastAsia"/>
          <w:bCs/>
          <w:sz w:val="32"/>
          <w:szCs w:val="32"/>
          <w:shd w:val="clear" w:color="auto" w:fill="FFFFFF"/>
        </w:rPr>
        <w:t>短信、</w:t>
      </w:r>
      <w:r w:rsidR="00EB5B61">
        <w:rPr>
          <w:rFonts w:ascii="仿宋_GB2312" w:eastAsia="仿宋_GB2312" w:hAnsi="Baskerville Old Face" w:cs="Baskerville Old Face" w:hint="eastAsia"/>
          <w:bCs/>
          <w:sz w:val="32"/>
          <w:szCs w:val="32"/>
          <w:shd w:val="clear" w:color="auto" w:fill="FFFFFF"/>
        </w:rPr>
        <w:t>电子</w:t>
      </w:r>
      <w:r w:rsidRPr="004771DC">
        <w:rPr>
          <w:rFonts w:ascii="仿宋_GB2312" w:eastAsia="仿宋_GB2312" w:hAnsi="Baskerville Old Face" w:cs="Baskerville Old Face" w:hint="eastAsia"/>
          <w:bCs/>
          <w:sz w:val="32"/>
          <w:szCs w:val="32"/>
          <w:shd w:val="clear" w:color="auto" w:fill="FFFFFF"/>
        </w:rPr>
        <w:t>邮件通知为准</w:t>
      </w:r>
    </w:p>
    <w:p w:rsidR="00BB3FE6" w:rsidRDefault="00F36F2F" w:rsidP="00450911">
      <w:pPr>
        <w:shd w:val="solid" w:color="FFFFFF" w:fill="auto"/>
        <w:autoSpaceDN w:val="0"/>
        <w:adjustRightInd w:val="0"/>
        <w:snapToGrid w:val="0"/>
        <w:spacing w:line="579" w:lineRule="exact"/>
        <w:ind w:firstLine="640"/>
        <w:rPr>
          <w:rFonts w:ascii="仿宋_GB2312" w:eastAsia="仿宋_GB2312" w:hAnsi="Baskerville Old Face" w:cs="Baskerville Old Face"/>
          <w:bCs/>
          <w:sz w:val="32"/>
          <w:szCs w:val="32"/>
          <w:shd w:val="clear" w:color="auto" w:fill="FFFFFF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请考生在规定时间内通过报名网站及系统打印本人准考证。逾期未打印准考证的，将视为放弃本次考试。</w:t>
      </w:r>
    </w:p>
    <w:p w:rsidR="00F36F2F" w:rsidRPr="00F36F2F" w:rsidRDefault="00F36F2F" w:rsidP="00450911">
      <w:pPr>
        <w:shd w:val="solid" w:color="FFFFFF" w:fill="auto"/>
        <w:autoSpaceDN w:val="0"/>
        <w:adjustRightInd w:val="0"/>
        <w:snapToGrid w:val="0"/>
        <w:spacing w:line="579" w:lineRule="exact"/>
        <w:ind w:firstLine="640"/>
        <w:rPr>
          <w:rFonts w:ascii="仿宋_GB2312" w:eastAsia="仿宋_GB2312" w:hAnsi="Baskerville Old Face" w:cs="Baskerville Old Face"/>
          <w:bCs/>
          <w:sz w:val="32"/>
          <w:szCs w:val="32"/>
          <w:shd w:val="clear" w:color="auto" w:fill="FFFFFF"/>
        </w:rPr>
      </w:pPr>
      <w:r w:rsidRPr="00F36F2F">
        <w:rPr>
          <w:rFonts w:ascii="黑体" w:eastAsia="黑体" w:hAnsi="黑体" w:cs="仿宋_GB2312" w:hint="eastAsia"/>
          <w:kern w:val="0"/>
          <w:sz w:val="32"/>
          <w:szCs w:val="32"/>
        </w:rPr>
        <w:t>三、疫情防控注意事项</w:t>
      </w:r>
    </w:p>
    <w:p w:rsidR="00B06719" w:rsidRPr="004771DC" w:rsidRDefault="00F36F2F" w:rsidP="0045091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Hlk45307980"/>
      <w:r w:rsidRPr="00F36F2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（一）</w:t>
      </w:r>
      <w:bookmarkEnd w:id="0"/>
      <w:r w:rsidR="00B06719" w:rsidRPr="004771DC">
        <w:rPr>
          <w:rFonts w:ascii="仿宋_GB2312" w:eastAsia="仿宋_GB2312" w:hint="eastAsia"/>
          <w:sz w:val="32"/>
          <w:szCs w:val="32"/>
        </w:rPr>
        <w:t>笔试前，</w:t>
      </w:r>
      <w:r w:rsidR="00215906">
        <w:rPr>
          <w:rFonts w:ascii="仿宋_GB2312" w:eastAsia="仿宋_GB2312" w:hint="eastAsia"/>
          <w:sz w:val="32"/>
          <w:szCs w:val="32"/>
        </w:rPr>
        <w:t>建议考生</w:t>
      </w:r>
      <w:r w:rsidR="00B06719" w:rsidRPr="004771DC">
        <w:rPr>
          <w:rFonts w:ascii="仿宋_GB2312" w:eastAsia="仿宋_GB2312" w:hint="eastAsia"/>
          <w:sz w:val="32"/>
          <w:szCs w:val="32"/>
        </w:rPr>
        <w:t>不前往疫情中</w:t>
      </w:r>
      <w:r w:rsidR="00DB6ECD" w:rsidRPr="004771DC">
        <w:rPr>
          <w:rFonts w:ascii="仿宋_GB2312" w:eastAsia="仿宋_GB2312" w:hint="eastAsia"/>
          <w:sz w:val="32"/>
          <w:szCs w:val="32"/>
        </w:rPr>
        <w:t>、</w:t>
      </w:r>
      <w:r w:rsidR="00B06719" w:rsidRPr="004771DC">
        <w:rPr>
          <w:rFonts w:ascii="仿宋_GB2312" w:eastAsia="仿宋_GB2312" w:hint="eastAsia"/>
          <w:sz w:val="32"/>
          <w:szCs w:val="32"/>
        </w:rPr>
        <w:t>高风险地区，不出国（境），不参加聚集性活动，做好个人卫生防护。考生近期如感到身体不适，应做好健康检查，如有必要，</w:t>
      </w:r>
      <w:r w:rsidR="009E0A47">
        <w:rPr>
          <w:rFonts w:ascii="仿宋_GB2312" w:eastAsia="仿宋_GB2312" w:hint="eastAsia"/>
          <w:sz w:val="32"/>
          <w:szCs w:val="32"/>
        </w:rPr>
        <w:t>鼓励考生自主</w:t>
      </w:r>
      <w:r w:rsidR="00B06719" w:rsidRPr="004771DC">
        <w:rPr>
          <w:rFonts w:ascii="仿宋_GB2312" w:eastAsia="仿宋_GB2312" w:hint="eastAsia"/>
          <w:sz w:val="32"/>
          <w:szCs w:val="32"/>
        </w:rPr>
        <w:t>进行新冠病毒核酸检测，确保能够顺利参加笔试。</w:t>
      </w:r>
    </w:p>
    <w:p w:rsidR="00B06719" w:rsidRPr="004771DC" w:rsidRDefault="009E5A4F" w:rsidP="00450911">
      <w:pPr>
        <w:widowControl/>
        <w:shd w:val="clear" w:color="auto" w:fill="FFFFFF"/>
        <w:spacing w:line="579" w:lineRule="exact"/>
        <w:ind w:firstLineChars="200" w:firstLine="640"/>
        <w:rPr>
          <w:rFonts w:ascii="仿宋_GB2312" w:eastAsia="仿宋_GB2312" w:hAnsi="Calibri" w:cs="Times New Roman"/>
          <w:sz w:val="32"/>
          <w:szCs w:val="32"/>
          <w:shd w:val="clear" w:color="auto" w:fill="FFFFFF"/>
        </w:rPr>
      </w:pPr>
      <w:r w:rsidRPr="00F36F2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（</w:t>
      </w:r>
      <w:r w:rsidRPr="004771DC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二</w:t>
      </w:r>
      <w:r w:rsidRPr="00F36F2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）</w:t>
      </w:r>
      <w:r w:rsidRPr="009E5A4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考生应在笔试前14天通过微信上的“壮掌柜”小程序、爱南宁APP、支付宝等方式申领“广西健康码”，并自</w:t>
      </w:r>
      <w:r w:rsidRPr="009E5A4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lastRenderedPageBreak/>
        <w:t>我健康观察14天，</w:t>
      </w:r>
      <w:r w:rsidR="00EB5B61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坚持</w:t>
      </w:r>
      <w:r w:rsidRPr="009E5A4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每日</w:t>
      </w:r>
      <w:r w:rsidR="0013066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填写</w:t>
      </w:r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《</w:t>
      </w:r>
      <w:r w:rsidR="0013066F" w:rsidRPr="00A77079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考生健康状况统计表</w:t>
      </w:r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》</w:t>
      </w:r>
      <w:r w:rsidRPr="004771DC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（</w:t>
      </w:r>
      <w:r w:rsidR="00EB5B61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见</w:t>
      </w:r>
      <w:r w:rsidRPr="004771DC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附件）</w:t>
      </w:r>
      <w:r w:rsidRPr="009E5A4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。</w:t>
      </w:r>
    </w:p>
    <w:p w:rsidR="00B06719" w:rsidRPr="00F36F2F" w:rsidRDefault="009E5A4F" w:rsidP="0045091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6F2F">
        <w:rPr>
          <w:rFonts w:ascii="仿宋_GB2312" w:eastAsia="仿宋_GB2312" w:hint="eastAsia"/>
          <w:sz w:val="32"/>
          <w:szCs w:val="32"/>
        </w:rPr>
        <w:t>（</w:t>
      </w:r>
      <w:r w:rsidRPr="004771DC">
        <w:rPr>
          <w:rFonts w:ascii="仿宋_GB2312" w:eastAsia="仿宋_GB2312" w:hint="eastAsia"/>
          <w:sz w:val="32"/>
          <w:szCs w:val="32"/>
        </w:rPr>
        <w:t>三</w:t>
      </w:r>
      <w:r w:rsidRPr="00F36F2F">
        <w:rPr>
          <w:rFonts w:ascii="仿宋_GB2312" w:eastAsia="仿宋_GB2312" w:hint="eastAsia"/>
          <w:sz w:val="32"/>
          <w:szCs w:val="32"/>
        </w:rPr>
        <w:t>）</w:t>
      </w:r>
      <w:r w:rsidR="00B06719" w:rsidRPr="004771DC">
        <w:rPr>
          <w:rFonts w:ascii="仿宋_GB2312" w:eastAsia="仿宋_GB2312" w:hint="eastAsia"/>
          <w:sz w:val="32"/>
          <w:szCs w:val="32"/>
        </w:rPr>
        <w:t>笔试前14天内</w:t>
      </w:r>
      <w:r w:rsidR="00F36F2F" w:rsidRPr="00F36F2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有国（境）外旅居史、与新冠病毒肺炎确诊或疑似病例有密切接触史、对有中高风险等级地区旅居史的考生，须提供笔试前7天内新冠病毒核酸检测阴性</w:t>
      </w:r>
      <w:r w:rsidR="00B142E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报告</w:t>
      </w:r>
      <w:r w:rsidR="00F36F2F" w:rsidRPr="00F36F2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。</w:t>
      </w:r>
      <w:r w:rsidR="00B06719" w:rsidRPr="004771DC">
        <w:rPr>
          <w:rFonts w:ascii="仿宋_GB2312" w:eastAsia="仿宋_GB2312" w:hint="eastAsia"/>
          <w:sz w:val="32"/>
          <w:szCs w:val="32"/>
        </w:rPr>
        <w:t>来自境外、武汉地区的考生进入广西后要自主进行1次核酸检测。</w:t>
      </w:r>
    </w:p>
    <w:p w:rsidR="00DB6ECD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="009E5A4F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DB6ECD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笔试当天，考生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需提供</w:t>
      </w:r>
      <w:r w:rsidR="00DB6ECD" w:rsidRPr="004771DC">
        <w:rPr>
          <w:rFonts w:ascii="仿宋_GB2312" w:eastAsia="仿宋_GB2312" w:hAnsi="Times New Roman" w:cs="仿宋_GB2312" w:hint="eastAsia"/>
          <w:sz w:val="32"/>
          <w:szCs w:val="32"/>
        </w:rPr>
        <w:t>“广西健康码”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、身份证</w:t>
      </w:r>
      <w:r w:rsidR="00B142EF">
        <w:rPr>
          <w:rFonts w:ascii="仿宋_GB2312" w:eastAsia="仿宋_GB2312" w:hAnsi="仿宋_GB2312" w:cs="仿宋_GB2312" w:hint="eastAsia"/>
          <w:kern w:val="0"/>
          <w:sz w:val="32"/>
          <w:szCs w:val="32"/>
        </w:rPr>
        <w:t>原件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、准考证，</w:t>
      </w:r>
      <w:r w:rsidR="00DB6ECD" w:rsidRPr="004771DC">
        <w:rPr>
          <w:rFonts w:ascii="仿宋_GB2312" w:eastAsia="仿宋_GB2312" w:hAnsi="Times New Roman" w:cs="仿宋_GB2312" w:hint="eastAsia"/>
          <w:sz w:val="32"/>
          <w:szCs w:val="32"/>
        </w:rPr>
        <w:t>自觉保持人员间隔大于1米，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并按要求</w:t>
      </w:r>
      <w:r w:rsidR="00DB6ECD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有序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接受体温测量。符合以下条件，方可进入考场：①体温正常（未超过37.3℃），且持有</w:t>
      </w:r>
      <w:r w:rsidR="00DB6ECD" w:rsidRPr="004771DC">
        <w:rPr>
          <w:rFonts w:ascii="仿宋_GB2312" w:eastAsia="仿宋_GB2312" w:hAnsi="Times New Roman" w:cs="仿宋_GB2312" w:hint="eastAsia"/>
          <w:sz w:val="32"/>
          <w:szCs w:val="32"/>
        </w:rPr>
        <w:t>“广西健康码”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（绿码）；②持非绿码的考生，须提供笔试前7天内的核酸检测阴性报告。</w:t>
      </w:r>
    </w:p>
    <w:p w:rsidR="00F36F2F" w:rsidRPr="00F36F2F" w:rsidRDefault="00F36F2F" w:rsidP="00450911">
      <w:pPr>
        <w:widowControl/>
        <w:shd w:val="clear" w:color="auto" w:fill="FFFFFF"/>
        <w:spacing w:line="579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36F2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（</w:t>
      </w:r>
      <w:r w:rsidR="009E5A4F" w:rsidRPr="004771DC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五</w:t>
      </w:r>
      <w:r w:rsidRPr="00F36F2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）凡经</w:t>
      </w:r>
      <w:r w:rsidR="009E5A4F" w:rsidRPr="004771DC">
        <w:rPr>
          <w:rFonts w:ascii="仿宋_GB2312" w:eastAsia="仿宋_GB2312" w:hAnsi="Times New Roman" w:cs="仿宋_GB2312" w:hint="eastAsia"/>
          <w:sz w:val="32"/>
          <w:szCs w:val="32"/>
        </w:rPr>
        <w:t>现场医疗卫生专业人员</w:t>
      </w:r>
      <w:r w:rsidRPr="00F36F2F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确认有可疑症状或者异常情况的考生，</w:t>
      </w:r>
      <w:r w:rsidRPr="00F36F2F">
        <w:rPr>
          <w:rFonts w:ascii="仿宋_GB2312" w:eastAsia="仿宋_GB2312" w:hAnsi="仿宋_GB2312" w:cs="仿宋_GB2312" w:hint="eastAsia"/>
          <w:sz w:val="32"/>
          <w:szCs w:val="32"/>
        </w:rPr>
        <w:t>将先安置在临时隔离点。经</w:t>
      </w:r>
      <w:r w:rsidR="009E5A4F" w:rsidRPr="004771DC">
        <w:rPr>
          <w:rFonts w:ascii="仿宋_GB2312" w:eastAsia="仿宋_GB2312" w:hAnsi="Times New Roman" w:cs="仿宋_GB2312" w:hint="eastAsia"/>
          <w:sz w:val="32"/>
          <w:szCs w:val="32"/>
        </w:rPr>
        <w:t>现场医疗卫生专业人员</w:t>
      </w:r>
      <w:r w:rsidRPr="00F36F2F">
        <w:rPr>
          <w:rFonts w:ascii="仿宋_GB2312" w:eastAsia="仿宋_GB2312" w:hAnsi="仿宋_GB2312" w:cs="仿宋_GB2312" w:hint="eastAsia"/>
          <w:sz w:val="32"/>
          <w:szCs w:val="32"/>
        </w:rPr>
        <w:t>确认后，将有关情况报告疾控</w:t>
      </w:r>
      <w:r w:rsidR="005F49C2"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 w:rsidR="00F55290"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Pr="00F36F2F">
        <w:rPr>
          <w:rFonts w:ascii="仿宋_GB2312" w:eastAsia="仿宋_GB2312" w:hAnsi="仿宋_GB2312" w:cs="仿宋_GB2312" w:hint="eastAsia"/>
          <w:sz w:val="32"/>
          <w:szCs w:val="32"/>
        </w:rPr>
        <w:t>，送至考点所在地指定医疗机构发热门诊诊治。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="009E5A4F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六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B06719" w:rsidRPr="004771DC">
        <w:rPr>
          <w:rFonts w:ascii="仿宋_GB2312" w:eastAsia="仿宋_GB2312" w:hint="eastAsia"/>
          <w:sz w:val="32"/>
          <w:szCs w:val="32"/>
        </w:rPr>
        <w:t>笔试当天，考生应自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备医用外科口罩（不带呼吸阀）。除核验考生身份时按要求及时摘戴口罩外，进入笔试考点、参加考试应当全程佩戴口罩。</w:t>
      </w:r>
    </w:p>
    <w:p w:rsidR="00F36F2F" w:rsidRPr="00F36F2F" w:rsidRDefault="00F36F2F" w:rsidP="00450911">
      <w:pPr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="009E5A4F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七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）考试过程中，</w:t>
      </w:r>
      <w:r w:rsidR="009E5A4F" w:rsidRPr="004771DC">
        <w:rPr>
          <w:rFonts w:ascii="仿宋_GB2312" w:eastAsia="仿宋_GB2312" w:hAnsi="Times New Roman" w:cs="仿宋_GB2312" w:hint="eastAsia"/>
          <w:sz w:val="32"/>
          <w:szCs w:val="32"/>
        </w:rPr>
        <w:t>出现发热、咳嗽、流涕、咽痛、腹泻等症状，应及时向考务工作人员报告。经现场医疗卫生专业人员评估后，综合研判具备参加考试条件的，由专人负责带至临时隔离考场参加笔试；不具备相关条件的，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按防控要求，</w:t>
      </w:r>
      <w:r w:rsidR="009E5A4F" w:rsidRPr="004771DC">
        <w:rPr>
          <w:rFonts w:ascii="仿宋_GB2312" w:eastAsia="仿宋_GB2312" w:hAnsi="Times New Roman" w:cs="仿宋_GB2312" w:hint="eastAsia"/>
          <w:sz w:val="32"/>
          <w:szCs w:val="32"/>
        </w:rPr>
        <w:t>不得继续进行笔试，并采取防控措施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，不再安排补考。</w:t>
      </w:r>
    </w:p>
    <w:p w:rsidR="009E5A4F" w:rsidRPr="009E5A4F" w:rsidRDefault="009E5A4F" w:rsidP="00450911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9E5A4F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</w:t>
      </w:r>
      <w:r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八</w:t>
      </w:r>
      <w:r w:rsidRPr="009E5A4F">
        <w:rPr>
          <w:rFonts w:ascii="仿宋_GB2312" w:eastAsia="仿宋_GB2312" w:hAnsi="仿宋_GB2312" w:cs="仿宋_GB2312" w:hint="eastAsia"/>
          <w:kern w:val="0"/>
          <w:sz w:val="32"/>
          <w:szCs w:val="32"/>
        </w:rPr>
        <w:t>）新冠肺炎疫情防控工作的有关要求处于动态调整之中，请广大考生主动关注并严格遵守广西壮族自治区疫情防控政策要求，如有异常情况，请及时联系我们。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凡违反</w:t>
      </w:r>
      <w:r w:rsidR="009E5A4F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广西壮族自治区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常态化疫情防控有关规定，隐瞒、虚报旅居史、接触史、健康状况等疫情防控重点信息的，将依法依规追究责任。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F36F2F">
        <w:rPr>
          <w:rFonts w:ascii="Calibri" w:eastAsia="黑体" w:hAnsi="Calibri" w:cs="Calibri"/>
          <w:kern w:val="0"/>
          <w:sz w:val="32"/>
          <w:szCs w:val="32"/>
        </w:rPr>
        <w:t> </w:t>
      </w:r>
      <w:r w:rsidRPr="00F36F2F">
        <w:rPr>
          <w:rFonts w:ascii="黑体" w:eastAsia="黑体" w:hAnsi="黑体" w:cs="仿宋_GB2312" w:hint="eastAsia"/>
          <w:kern w:val="0"/>
          <w:sz w:val="32"/>
          <w:szCs w:val="32"/>
        </w:rPr>
        <w:t>四、考试须知</w:t>
      </w:r>
      <w:r w:rsidRPr="00F36F2F">
        <w:rPr>
          <w:rFonts w:ascii="Calibri" w:eastAsia="黑体" w:hAnsi="Calibri" w:cs="Calibri"/>
          <w:kern w:val="0"/>
          <w:sz w:val="32"/>
          <w:szCs w:val="32"/>
        </w:rPr>
        <w:t> </w:t>
      </w:r>
    </w:p>
    <w:p w:rsidR="00F36F2F" w:rsidRPr="00F36F2F" w:rsidRDefault="00F36F2F" w:rsidP="00450911">
      <w:pPr>
        <w:spacing w:line="579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（一）考点</w:t>
      </w:r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于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8:00</w:t>
      </w:r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开始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组织入场。考生进入考点</w:t>
      </w:r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前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需出示</w:t>
      </w:r>
      <w:r w:rsidR="009E5A4F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“</w:t>
      </w:r>
      <w:r w:rsidR="001E7033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广西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健康码</w:t>
      </w:r>
      <w:r w:rsidR="009E5A4F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”</w:t>
      </w:r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bookmarkStart w:id="1" w:name="_Hlk45309515"/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《</w:t>
      </w:r>
      <w:r w:rsidR="0013066F" w:rsidRPr="00A77079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考生健康状况统计表</w:t>
      </w:r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》</w:t>
      </w:r>
      <w:bookmarkEnd w:id="1"/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（须</w:t>
      </w:r>
      <w:r w:rsidR="0013066F" w:rsidRPr="000B2421">
        <w:rPr>
          <w:rFonts w:ascii="仿宋_GB2312" w:eastAsia="仿宋_GB2312" w:hint="eastAsia"/>
          <w:sz w:val="32"/>
          <w:szCs w:val="32"/>
        </w:rPr>
        <w:t>本人亲笔签名）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并</w:t>
      </w:r>
      <w:r w:rsidR="0013066F">
        <w:rPr>
          <w:rFonts w:ascii="仿宋_GB2312" w:eastAsia="仿宋_GB2312" w:hAnsi="仿宋_GB2312" w:cs="仿宋_GB2312" w:hint="eastAsia"/>
          <w:kern w:val="0"/>
          <w:sz w:val="32"/>
          <w:szCs w:val="32"/>
        </w:rPr>
        <w:t>主动配合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测量体温，个别考生按要求还须提供核酸检测报告，进入考场需凭准考证、身份证原件，对号入座，并将准考证、身份证放在桌面上。</w:t>
      </w:r>
      <w:r w:rsidR="00870DA0" w:rsidRPr="00870DA0">
        <w:rPr>
          <w:rFonts w:ascii="仿宋_GB2312" w:eastAsia="仿宋_GB2312" w:hAnsi="Calibri" w:cs="Times New Roman" w:hint="eastAsia"/>
          <w:sz w:val="32"/>
          <w:szCs w:val="32"/>
        </w:rPr>
        <w:t>考前遗失身份证的报考人员，需及时到公安部门补办临时身份证或开具身份证明。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 w:rsidR="009E5A4F"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考生务必于8:30前到达考点报到，截止9:30未进入考场的考生，取消考试资格。笔试全程实行封闭管理，考生不得于9:30前离开考场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2" w:name="_Hlk45308291"/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</w:t>
      </w:r>
      <w:bookmarkEnd w:id="2"/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考生须携带文具，自行准备2B铅笔、橡皮、黑色墨水笔或签字笔等并装入透明文具袋中，其他与考试无关物品不可带至座位。严禁携带任何违禁物品、通讯工具（如无线耳机、移动电话及其他无线接收、传送设备、智能手表等）、书籍资料、计算、存储等设备进入考场。开考后考生不得传递任何物品。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（四）考生应严格遵守考试纪律，诚信考试。如有违纪、作弊等行为的，将依据有关规定处理，并记入考生诚信档案；涉嫌违法的，移送公安机关。</w:t>
      </w:r>
    </w:p>
    <w:p w:rsidR="00F36F2F" w:rsidRPr="00F36F2F" w:rsidRDefault="00F36F2F" w:rsidP="00450911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五）监考人员宣布考试结束后，考生立即停止答题并坐在座位上等待收卷，在试卷、答题卡和草稿纸回收并清点无误前，考生不得离开座位，待监考人员宣布可以离场后，考生方可按要求有序离开座位、退出考场。违反规定携带试卷、答题卡等考试材料离开考场的，一律按违纪行为处理。</w:t>
      </w:r>
    </w:p>
    <w:p w:rsidR="00F36F2F" w:rsidRPr="00F36F2F" w:rsidRDefault="004771DC" w:rsidP="00685B6E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六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保持手机畅通，</w:t>
      </w:r>
      <w:r w:rsidR="00F36F2F"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建议考生于考试前一天熟悉考点路线</w:t>
      </w:r>
      <w:r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EB5B61" w:rsidRPr="00685B6E">
        <w:rPr>
          <w:rFonts w:ascii="仿宋_GB2312" w:eastAsia="仿宋_GB2312" w:hAnsi="仿宋_GB2312" w:cs="仿宋_GB2312" w:hint="eastAsia"/>
          <w:kern w:val="0"/>
          <w:sz w:val="32"/>
          <w:szCs w:val="32"/>
        </w:rPr>
        <w:t>自行了解入住宾馆酒店、乘坐公共交通等</w:t>
      </w:r>
      <w:r w:rsidR="00450911" w:rsidRPr="00685B6E"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 w:rsidR="00EB5B61" w:rsidRPr="00685B6E">
        <w:rPr>
          <w:rFonts w:ascii="仿宋_GB2312" w:eastAsia="仿宋_GB2312" w:hAnsi="仿宋_GB2312" w:cs="仿宋_GB2312" w:hint="eastAsia"/>
          <w:kern w:val="0"/>
          <w:sz w:val="32"/>
          <w:szCs w:val="32"/>
        </w:rPr>
        <w:t>相关要求，提前安排出行计划确保按时抵达考点。</w:t>
      </w:r>
      <w:r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笔试期间食宿及交通费用自理。</w:t>
      </w:r>
    </w:p>
    <w:p w:rsidR="00F36F2F" w:rsidRDefault="004771DC" w:rsidP="00685B6E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七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870DA0" w:rsidRPr="00685B6E">
        <w:rPr>
          <w:rFonts w:ascii="仿宋_GB2312" w:eastAsia="仿宋_GB2312" w:hAnsi="仿宋_GB2312" w:cs="仿宋_GB2312" w:hint="eastAsia"/>
          <w:kern w:val="0"/>
          <w:sz w:val="32"/>
          <w:szCs w:val="32"/>
        </w:rPr>
        <w:t>因疫情原因，本次考试不提供停车场地，建议考生不要开车前往考场</w:t>
      </w:r>
      <w:r w:rsidR="00EB5B61" w:rsidRPr="00685B6E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F36F2F"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所有送考、陪考人员不得进入考点。</w:t>
      </w:r>
    </w:p>
    <w:p w:rsidR="0083675D" w:rsidRPr="0083675D" w:rsidRDefault="0083675D" w:rsidP="00685B6E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八</w:t>
      </w:r>
      <w:r w:rsidRPr="00F36F2F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Pr="0083675D"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本次公开招聘报名、笔试、面试不收取任何费用，不指定考试辅导用书，不举办也不委托任何机构举办考试辅导培训班。</w:t>
      </w:r>
    </w:p>
    <w:p w:rsidR="00F36F2F" w:rsidRPr="00685B6E" w:rsidRDefault="00F36F2F" w:rsidP="00685B6E">
      <w:pPr>
        <w:widowControl/>
        <w:spacing w:line="579" w:lineRule="exact"/>
        <w:ind w:firstLineChars="200" w:firstLine="640"/>
        <w:rPr>
          <w:rFonts w:ascii="黑体" w:eastAsia="黑体" w:hAnsi="黑体" w:cs="仿宋_GB2312"/>
          <w:kern w:val="0"/>
          <w:sz w:val="32"/>
          <w:szCs w:val="32"/>
        </w:rPr>
      </w:pPr>
      <w:r w:rsidRPr="00685B6E">
        <w:rPr>
          <w:rFonts w:ascii="黑体" w:eastAsia="黑体" w:hAnsi="黑体" w:cs="仿宋_GB2312" w:hint="eastAsia"/>
          <w:kern w:val="0"/>
          <w:sz w:val="32"/>
          <w:szCs w:val="32"/>
        </w:rPr>
        <w:t>五、联系方式</w:t>
      </w:r>
    </w:p>
    <w:p w:rsidR="001E7033" w:rsidRPr="00685B6E" w:rsidRDefault="001E7033" w:rsidP="00685B6E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685B6E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国家粮食和物资储备局广西局人事处 </w:t>
      </w:r>
    </w:p>
    <w:p w:rsidR="001E7033" w:rsidRPr="004771DC" w:rsidRDefault="001E7033" w:rsidP="00685B6E">
      <w:pPr>
        <w:widowControl/>
        <w:spacing w:line="579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771DC"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联系电话：0771-4186291</w:t>
      </w:r>
    </w:p>
    <w:p w:rsidR="00F36F2F" w:rsidRPr="004771DC" w:rsidRDefault="00F36F2F" w:rsidP="00685B6E">
      <w:pPr>
        <w:spacing w:line="579" w:lineRule="exact"/>
        <w:rPr>
          <w:rFonts w:ascii="仿宋_GB2312" w:eastAsia="仿宋_GB2312" w:hAnsi="黑体"/>
          <w:sz w:val="32"/>
          <w:szCs w:val="32"/>
        </w:rPr>
      </w:pPr>
    </w:p>
    <w:p w:rsidR="004771DC" w:rsidRPr="004771DC" w:rsidRDefault="004771DC" w:rsidP="00450911">
      <w:pPr>
        <w:shd w:val="solid" w:color="FFFFFF" w:fill="auto"/>
        <w:autoSpaceDN w:val="0"/>
        <w:spacing w:line="579" w:lineRule="exact"/>
        <w:ind w:firstLine="640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4771DC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欢迎各位考生对我们的工作进行监督。</w:t>
      </w:r>
    </w:p>
    <w:p w:rsidR="00F36F2F" w:rsidRPr="004771DC" w:rsidRDefault="00F36F2F" w:rsidP="00450911">
      <w:pPr>
        <w:spacing w:line="579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EF245F" w:rsidRPr="004771DC" w:rsidRDefault="00EF245F" w:rsidP="00450911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EF245F" w:rsidRPr="004771DC" w:rsidRDefault="00EF245F" w:rsidP="00450911">
      <w:pPr>
        <w:shd w:val="solid" w:color="FFFFFF" w:fill="auto"/>
        <w:autoSpaceDN w:val="0"/>
        <w:spacing w:line="579" w:lineRule="exac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</w:p>
    <w:p w:rsidR="00EF245F" w:rsidRPr="004771DC" w:rsidRDefault="009E0A47" w:rsidP="00450911">
      <w:pPr>
        <w:shd w:val="solid" w:color="FFFFFF" w:fill="auto"/>
        <w:autoSpaceDN w:val="0"/>
        <w:spacing w:line="579" w:lineRule="exact"/>
        <w:ind w:firstLineChars="1150" w:firstLine="3680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4771DC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国家粮食和物资储备局广西局</w:t>
      </w:r>
    </w:p>
    <w:p w:rsidR="00A77079" w:rsidRDefault="009E0A47" w:rsidP="0013066F">
      <w:pPr>
        <w:spacing w:line="579" w:lineRule="exac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4771DC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 xml:space="preserve">                              2020年7月</w:t>
      </w:r>
      <w:r w:rsidR="00D21072"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  <w:t>10</w:t>
      </w:r>
      <w:r w:rsidRPr="004771DC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日</w:t>
      </w:r>
    </w:p>
    <w:p w:rsidR="0083675D" w:rsidRPr="009E0A47" w:rsidRDefault="0083675D" w:rsidP="0013066F">
      <w:pPr>
        <w:spacing w:line="579" w:lineRule="exact"/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</w:pPr>
      <w:bookmarkStart w:id="3" w:name="_GoBack"/>
      <w:bookmarkEnd w:id="3"/>
    </w:p>
    <w:p w:rsidR="00A77079" w:rsidRPr="00A77079" w:rsidRDefault="00A77079" w:rsidP="0013066F">
      <w:pPr>
        <w:spacing w:line="580" w:lineRule="exact"/>
        <w:rPr>
          <w:rFonts w:ascii="黑体" w:eastAsia="黑体" w:hAnsi="黑体" w:cs="Times New Roman"/>
          <w:bCs/>
          <w:color w:val="000000"/>
          <w:spacing w:val="8"/>
          <w:sz w:val="32"/>
          <w:szCs w:val="32"/>
        </w:rPr>
      </w:pPr>
      <w:r w:rsidRPr="00A77079">
        <w:rPr>
          <w:rFonts w:ascii="黑体" w:eastAsia="黑体" w:hAnsi="黑体" w:cs="Times New Roman" w:hint="eastAsia"/>
          <w:bCs/>
          <w:color w:val="000000"/>
          <w:spacing w:val="8"/>
          <w:sz w:val="32"/>
          <w:szCs w:val="32"/>
        </w:rPr>
        <w:lastRenderedPageBreak/>
        <w:t>附件</w:t>
      </w:r>
    </w:p>
    <w:p w:rsidR="00A77079" w:rsidRPr="00A77079" w:rsidRDefault="00A77079" w:rsidP="00A77079">
      <w:pPr>
        <w:spacing w:line="580" w:lineRule="exact"/>
        <w:jc w:val="center"/>
        <w:rPr>
          <w:rFonts w:ascii="方正小标宋简体" w:eastAsia="方正小标宋简体" w:hAnsi="宋体" w:cs="Times New Roman"/>
          <w:color w:val="000000"/>
          <w:spacing w:val="8"/>
          <w:sz w:val="44"/>
          <w:szCs w:val="44"/>
        </w:rPr>
      </w:pPr>
      <w:bookmarkStart w:id="4" w:name="_Hlk45309471"/>
      <w:r w:rsidRPr="00A77079">
        <w:rPr>
          <w:rFonts w:ascii="方正小标宋简体" w:eastAsia="方正小标宋简体" w:hAnsi="宋体" w:cs="Times New Roman" w:hint="eastAsia"/>
          <w:color w:val="000000"/>
          <w:spacing w:val="8"/>
          <w:sz w:val="44"/>
          <w:szCs w:val="44"/>
        </w:rPr>
        <w:t>考生健康状况统计表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1275"/>
        <w:gridCol w:w="1560"/>
        <w:gridCol w:w="3118"/>
        <w:gridCol w:w="997"/>
      </w:tblGrid>
      <w:tr w:rsidR="0013066F" w:rsidRPr="00A77079" w:rsidTr="0013066F">
        <w:trPr>
          <w:trHeight w:val="1280"/>
          <w:jc w:val="center"/>
        </w:trPr>
        <w:tc>
          <w:tcPr>
            <w:tcW w:w="704" w:type="dxa"/>
            <w:shd w:val="clear" w:color="auto" w:fill="auto"/>
            <w:vAlign w:val="center"/>
          </w:tcPr>
          <w:bookmarkEnd w:id="4"/>
          <w:p w:rsidR="00370E61" w:rsidRPr="00A77079" w:rsidRDefault="00370E61" w:rsidP="00370E61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370E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发烧超过37.3度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0E61" w:rsidRDefault="00370E61" w:rsidP="00370E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咳嗽/腹泻/</w:t>
            </w:r>
          </w:p>
          <w:p w:rsidR="00370E61" w:rsidRPr="00A77079" w:rsidRDefault="00370E61" w:rsidP="00370E6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咽痛/呕吐/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13066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是否</w:t>
            </w:r>
            <w:r w:rsidRPr="00F36F2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有国（境）外旅居史、与新冠病毒肺炎确诊或疑似病例有密切接触史、中高风险等级地区旅居史</w:t>
            </w:r>
          </w:p>
        </w:tc>
        <w:tc>
          <w:tcPr>
            <w:tcW w:w="997" w:type="dxa"/>
            <w:vAlign w:val="center"/>
          </w:tcPr>
          <w:p w:rsidR="00370E61" w:rsidRPr="00370E61" w:rsidRDefault="00370E61" w:rsidP="0013066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12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13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14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A77079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1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5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月1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6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月1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月1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8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月1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9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20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21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22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23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24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13066F" w:rsidRPr="00A77079" w:rsidTr="0013066F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7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A77079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2</w:t>
            </w:r>
            <w:r w:rsidRPr="00370E61"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  <w:t>5</w:t>
            </w:r>
            <w:r w:rsidRPr="00A77079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7" w:type="dxa"/>
          </w:tcPr>
          <w:p w:rsidR="00370E61" w:rsidRPr="00A77079" w:rsidRDefault="00370E61" w:rsidP="00A7707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</w:tbl>
    <w:p w:rsidR="00A77079" w:rsidRPr="00A77079" w:rsidRDefault="00A77079" w:rsidP="00A77079">
      <w:pPr>
        <w:widowControl/>
        <w:adjustRightInd w:val="0"/>
        <w:snapToGrid w:val="0"/>
        <w:ind w:leftChars="-171" w:left="-359" w:rightChars="-244" w:right="-512"/>
        <w:rPr>
          <w:rFonts w:ascii="宋体" w:eastAsia="宋体" w:hAnsi="宋体" w:cs="宋体"/>
          <w:kern w:val="0"/>
          <w:sz w:val="30"/>
          <w:szCs w:val="30"/>
        </w:rPr>
      </w:pPr>
      <w:r w:rsidRPr="00A77079">
        <w:rPr>
          <w:rFonts w:ascii="宋体" w:eastAsia="宋体" w:hAnsi="宋体" w:cs="宋体" w:hint="eastAsia"/>
          <w:kern w:val="0"/>
          <w:sz w:val="30"/>
          <w:szCs w:val="30"/>
        </w:rPr>
        <w:t>说明：考生应如实填表。</w:t>
      </w:r>
      <w:r w:rsidRPr="00A77079">
        <w:rPr>
          <w:rFonts w:ascii="宋体" w:eastAsia="宋体" w:hAnsi="宋体" w:cs="Times New Roman" w:hint="eastAsia"/>
          <w:bCs/>
          <w:color w:val="000000"/>
          <w:spacing w:val="8"/>
          <w:sz w:val="30"/>
          <w:szCs w:val="30"/>
        </w:rPr>
        <w:t>请在症状对应栏填写“无”或“有”，填“有”的，请在备注栏内简要注明相关情况和医院诊断意见（如就诊的话）。</w:t>
      </w:r>
    </w:p>
    <w:p w:rsidR="0013066F" w:rsidRDefault="0013066F" w:rsidP="0013066F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A77079" w:rsidRPr="00A77079" w:rsidRDefault="0013066F" w:rsidP="0013066F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身份证号： </w:t>
      </w:r>
      <w:r>
        <w:rPr>
          <w:rFonts w:ascii="宋体" w:eastAsia="宋体" w:hAnsi="宋体" w:cs="宋体"/>
          <w:kern w:val="0"/>
          <w:sz w:val="32"/>
          <w:szCs w:val="32"/>
        </w:rPr>
        <w:t xml:space="preserve">            </w:t>
      </w:r>
      <w:r w:rsidR="00A77079" w:rsidRPr="00A77079">
        <w:rPr>
          <w:rFonts w:ascii="宋体" w:eastAsia="宋体" w:hAnsi="宋体" w:cs="宋体" w:hint="eastAsia"/>
          <w:kern w:val="0"/>
          <w:sz w:val="32"/>
          <w:szCs w:val="32"/>
        </w:rPr>
        <w:t>姓名（考生本人手写签名）：</w:t>
      </w:r>
    </w:p>
    <w:p w:rsidR="00A77079" w:rsidRPr="00A77079" w:rsidRDefault="00A77079" w:rsidP="004771DC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77079" w:rsidRPr="00A77079" w:rsidSect="0083675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ED" w:rsidRDefault="007B68ED" w:rsidP="0083675D">
      <w:r>
        <w:separator/>
      </w:r>
    </w:p>
  </w:endnote>
  <w:endnote w:type="continuationSeparator" w:id="0">
    <w:p w:rsidR="007B68ED" w:rsidRDefault="007B68ED" w:rsidP="0083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ED" w:rsidRDefault="007B68ED" w:rsidP="0083675D">
      <w:r>
        <w:separator/>
      </w:r>
    </w:p>
  </w:footnote>
  <w:footnote w:type="continuationSeparator" w:id="0">
    <w:p w:rsidR="007B68ED" w:rsidRDefault="007B68ED" w:rsidP="0083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A7"/>
    <w:rsid w:val="0013066F"/>
    <w:rsid w:val="0016689C"/>
    <w:rsid w:val="001B4746"/>
    <w:rsid w:val="001E7033"/>
    <w:rsid w:val="00215906"/>
    <w:rsid w:val="00333640"/>
    <w:rsid w:val="00370E61"/>
    <w:rsid w:val="00401A70"/>
    <w:rsid w:val="00417BFD"/>
    <w:rsid w:val="00450911"/>
    <w:rsid w:val="004771DC"/>
    <w:rsid w:val="00516CE6"/>
    <w:rsid w:val="005F49C2"/>
    <w:rsid w:val="00631649"/>
    <w:rsid w:val="00685B6E"/>
    <w:rsid w:val="007730F5"/>
    <w:rsid w:val="00784AE0"/>
    <w:rsid w:val="007B68ED"/>
    <w:rsid w:val="0083675D"/>
    <w:rsid w:val="008454A5"/>
    <w:rsid w:val="00870DA0"/>
    <w:rsid w:val="00923DA7"/>
    <w:rsid w:val="009E0A47"/>
    <w:rsid w:val="009E5A4F"/>
    <w:rsid w:val="00A162F3"/>
    <w:rsid w:val="00A43D32"/>
    <w:rsid w:val="00A77079"/>
    <w:rsid w:val="00B06719"/>
    <w:rsid w:val="00B142EF"/>
    <w:rsid w:val="00BB3FE6"/>
    <w:rsid w:val="00BB4BB3"/>
    <w:rsid w:val="00C72BF3"/>
    <w:rsid w:val="00CB4021"/>
    <w:rsid w:val="00CF6BA7"/>
    <w:rsid w:val="00D21072"/>
    <w:rsid w:val="00D61718"/>
    <w:rsid w:val="00DB6ECD"/>
    <w:rsid w:val="00E302A0"/>
    <w:rsid w:val="00E56DA9"/>
    <w:rsid w:val="00EB5B61"/>
    <w:rsid w:val="00ED11A4"/>
    <w:rsid w:val="00EF245F"/>
    <w:rsid w:val="00F34C1B"/>
    <w:rsid w:val="00F36F2F"/>
    <w:rsid w:val="00F55290"/>
    <w:rsid w:val="00F60CB9"/>
    <w:rsid w:val="00FE19DA"/>
    <w:rsid w:val="02EF70AF"/>
    <w:rsid w:val="0EFC3B8B"/>
    <w:rsid w:val="4CF005A2"/>
    <w:rsid w:val="762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CB090"/>
  <w15:docId w15:val="{2BFCB043-A675-45BB-B1F6-77C91BF8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03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6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675D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6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675D"/>
    <w:rPr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83675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367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songyuwei</cp:lastModifiedBy>
  <cp:revision>35</cp:revision>
  <dcterms:created xsi:type="dcterms:W3CDTF">2020-07-03T14:25:00Z</dcterms:created>
  <dcterms:modified xsi:type="dcterms:W3CDTF">2020-07-11T05:46:00Z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